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line="520" w:lineRule="exac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</w:rPr>
        <w:t>：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ind w:firstLine="3080" w:firstLineChars="700"/>
        <w:rPr>
          <w:rFonts w:ascii="黑体" w:hAnsi="黑体" w:eastAsia="黑体" w:cs="宋体"/>
          <w:sz w:val="32"/>
          <w:szCs w:val="32"/>
        </w:rPr>
      </w:pPr>
      <w:r>
        <w:rPr>
          <w:rFonts w:hint="eastAsia" w:ascii="方正小标宋简体" w:eastAsia="方正小标宋简体" w:cs="黑体"/>
          <w:sz w:val="44"/>
          <w:szCs w:val="44"/>
        </w:rPr>
        <w:t>防爆及油气回收检测专项培训预报名</w:t>
      </w:r>
      <w:r>
        <w:rPr>
          <w:rFonts w:hint="eastAsia" w:ascii="方正小标宋简体" w:hAnsi="方正小标宋简体" w:eastAsia="方正小标宋简体" w:cs="黑体"/>
          <w:sz w:val="44"/>
          <w:szCs w:val="44"/>
        </w:rPr>
        <w:t>回执表</w:t>
      </w:r>
    </w:p>
    <w:tbl>
      <w:tblPr>
        <w:tblStyle w:val="2"/>
        <w:tblW w:w="15698" w:type="dxa"/>
        <w:tblInd w:w="-8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920"/>
        <w:gridCol w:w="847"/>
        <w:gridCol w:w="2373"/>
        <w:gridCol w:w="1575"/>
        <w:gridCol w:w="815"/>
        <w:gridCol w:w="1075"/>
        <w:gridCol w:w="3945"/>
        <w:gridCol w:w="1305"/>
        <w:gridCol w:w="974"/>
        <w:gridCol w:w="1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420" w:leftChars="-200" w:firstLine="416" w:firstLineChars="104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  <w:t>单位名称：（共    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56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FF000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填写要求：每一项都要填写，填完后请认真核对姓名、工作单位（请与单位公章名称保持一致），填写负责人、负责人联系电话（以便于联系各机构）、负责人邮箱（以便于发送培训通知、电子发票等至各机构）、纳税人识别号（以便于正确开具发票）。</w:t>
            </w:r>
            <w:r>
              <w:rPr>
                <w:rFonts w:hint="eastAsia" w:ascii="宋体" w:hAnsi="宋体" w:cs="宋体"/>
                <w:b/>
                <w:color w:val="FF0000"/>
                <w:sz w:val="24"/>
                <w:shd w:val="clear" w:color="auto" w:fill="FFFFFF"/>
              </w:rPr>
              <w:t>核对无误后请发送至suyuanpeixun@126.com邮箱。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 份 证 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本专业工作年限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上报日期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负责人邮箱</w:t>
            </w:r>
          </w:p>
        </w:tc>
        <w:tc>
          <w:tcPr>
            <w:tcW w:w="140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140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40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284"/>
        </w:tabs>
        <w:spacing w:line="520" w:lineRule="exact"/>
        <w:ind w:firstLine="320" w:firstLineChars="100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440" w:right="1701" w:bottom="1440" w:left="1531" w:header="851" w:footer="992" w:gutter="0"/>
          <w:cols w:space="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2022-02-16T09:32:32Z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574C749A20C94AA9918D4E67A8B17DAA</vt:lpwstr>
  </property>
</Properties>
</file>